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F49B3" w14:textId="1D43228D" w:rsidR="003B2DB5" w:rsidRPr="00342B5D" w:rsidRDefault="003B2DB5" w:rsidP="003B2DB5">
      <w:pPr>
        <w:pStyle w:val="Pa9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2B5D">
        <w:rPr>
          <w:rFonts w:ascii="Arial" w:hAnsi="Arial" w:cs="Arial"/>
          <w:color w:val="000000"/>
          <w:sz w:val="22"/>
          <w:szCs w:val="22"/>
        </w:rPr>
        <w:t xml:space="preserve">Esta evaluación tiene por objeto precisar la contribución </w:t>
      </w:r>
      <w:r w:rsidR="00A7723A" w:rsidRPr="00342B5D">
        <w:rPr>
          <w:rFonts w:ascii="Arial" w:hAnsi="Arial" w:cs="Arial"/>
          <w:color w:val="000000"/>
          <w:sz w:val="22"/>
          <w:szCs w:val="22"/>
        </w:rPr>
        <w:t>del artículo</w:t>
      </w:r>
      <w:r w:rsidRPr="00342B5D">
        <w:rPr>
          <w:rFonts w:ascii="Arial" w:hAnsi="Arial" w:cs="Arial"/>
          <w:color w:val="000000"/>
          <w:sz w:val="22"/>
          <w:szCs w:val="22"/>
        </w:rPr>
        <w:t xml:space="preserve"> en cuanto a lo académico y lo científico, además de su aporte para la conservación, la transmisión, la ampliación y la renovación del conocimiento vigente en el área. </w:t>
      </w:r>
      <w:r w:rsidR="000D2D55" w:rsidRPr="00AC2ED1">
        <w:rPr>
          <w:rFonts w:ascii="Arial" w:hAnsi="Arial" w:cs="Arial"/>
          <w:color w:val="000000"/>
          <w:sz w:val="22"/>
          <w:szCs w:val="22"/>
        </w:rPr>
        <w:t>Es importante destacar que es obligatorio argumentar las respuestas en cada uno de los criterios evaluados según la tipología del artículo.</w:t>
      </w:r>
    </w:p>
    <w:p w14:paraId="24CB3A8F" w14:textId="77777777" w:rsidR="00E617EF" w:rsidRPr="00342B5D" w:rsidRDefault="00E617EF" w:rsidP="00E617EF">
      <w:pPr>
        <w:pStyle w:val="Pa9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5452" w14:textId="77C621DA" w:rsidR="003B2DB5" w:rsidRPr="00342B5D" w:rsidRDefault="003B2DB5" w:rsidP="00E617EF">
      <w:pPr>
        <w:pStyle w:val="Pa9"/>
        <w:spacing w:after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42B5D">
        <w:rPr>
          <w:rFonts w:ascii="Arial" w:hAnsi="Arial" w:cs="Arial"/>
          <w:color w:val="000000"/>
          <w:sz w:val="22"/>
          <w:szCs w:val="22"/>
        </w:rPr>
        <w:t xml:space="preserve">El Comité Editorial </w:t>
      </w:r>
      <w:r w:rsidR="00E3295A" w:rsidRPr="00342B5D">
        <w:rPr>
          <w:rFonts w:ascii="Arial" w:hAnsi="Arial" w:cs="Arial"/>
          <w:color w:val="000000"/>
          <w:sz w:val="22"/>
          <w:szCs w:val="22"/>
        </w:rPr>
        <w:t xml:space="preserve">de la </w:t>
      </w:r>
      <w:r w:rsidR="00E3295A" w:rsidRPr="00342B5D">
        <w:rPr>
          <w:rFonts w:ascii="Arial" w:hAnsi="Arial" w:cs="Arial"/>
          <w:sz w:val="22"/>
          <w:szCs w:val="22"/>
          <w:lang w:val="es-CO"/>
        </w:rPr>
        <w:t xml:space="preserve">Revista </w:t>
      </w:r>
      <w:bookmarkStart w:id="0" w:name="_Hlk74842643"/>
      <w:r w:rsidR="00E3295A" w:rsidRPr="00342B5D">
        <w:rPr>
          <w:rFonts w:ascii="Arial" w:eastAsia="Times New Roman" w:hAnsi="Arial" w:cs="Arial"/>
          <w:i/>
          <w:sz w:val="22"/>
          <w:szCs w:val="22"/>
          <w:lang w:val="es-CO" w:eastAsia="es-CO"/>
        </w:rPr>
        <w:t>Accounting and Management Research</w:t>
      </w:r>
      <w:bookmarkEnd w:id="0"/>
      <w:r w:rsidRPr="00342B5D">
        <w:rPr>
          <w:rFonts w:ascii="Arial" w:hAnsi="Arial" w:cs="Arial"/>
          <w:color w:val="000000"/>
          <w:sz w:val="22"/>
          <w:szCs w:val="22"/>
        </w:rPr>
        <w:t xml:space="preserve"> le agradece su concepto y le solicita </w:t>
      </w:r>
      <w:r w:rsidR="000D2D55">
        <w:rPr>
          <w:rFonts w:ascii="Arial" w:hAnsi="Arial" w:cs="Arial"/>
          <w:color w:val="000000"/>
          <w:sz w:val="22"/>
          <w:szCs w:val="22"/>
        </w:rPr>
        <w:t>de debido</w:t>
      </w:r>
      <w:r w:rsidRPr="00342B5D">
        <w:rPr>
          <w:rFonts w:ascii="Arial" w:hAnsi="Arial" w:cs="Arial"/>
          <w:color w:val="000000"/>
          <w:sz w:val="22"/>
          <w:szCs w:val="22"/>
        </w:rPr>
        <w:t xml:space="preserve"> cuidado en la calidad académica y científica </w:t>
      </w:r>
      <w:r w:rsidR="00E3295A" w:rsidRPr="00342B5D">
        <w:rPr>
          <w:rFonts w:ascii="Arial" w:hAnsi="Arial" w:cs="Arial"/>
          <w:color w:val="000000"/>
          <w:sz w:val="22"/>
          <w:szCs w:val="22"/>
        </w:rPr>
        <w:t>del artículo</w:t>
      </w:r>
      <w:r w:rsidRPr="00342B5D">
        <w:rPr>
          <w:rFonts w:ascii="Arial" w:hAnsi="Arial" w:cs="Arial"/>
          <w:color w:val="000000"/>
          <w:sz w:val="22"/>
          <w:szCs w:val="22"/>
        </w:rPr>
        <w:t xml:space="preserve"> y su relevancia para la comunidad a la que se destina.</w:t>
      </w:r>
    </w:p>
    <w:p w14:paraId="3FB9957F" w14:textId="77777777" w:rsidR="004A05FC" w:rsidRPr="00342B5D" w:rsidRDefault="004A05FC" w:rsidP="004A05FC">
      <w:pPr>
        <w:rPr>
          <w:rFonts w:ascii="Arial" w:hAnsi="Arial" w:cs="Arial"/>
          <w:sz w:val="22"/>
          <w:szCs w:val="22"/>
          <w:lang w:eastAsia="en-US"/>
        </w:rPr>
      </w:pPr>
    </w:p>
    <w:p w14:paraId="4DA8FC75" w14:textId="77777777" w:rsidR="003B2DB5" w:rsidRPr="00342B5D" w:rsidRDefault="003B2DB5" w:rsidP="003B2DB5">
      <w:pPr>
        <w:rPr>
          <w:rFonts w:ascii="Arial" w:hAnsi="Arial" w:cs="Arial"/>
          <w:sz w:val="22"/>
          <w:szCs w:val="22"/>
          <w:lang w:eastAsia="en-US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297"/>
        <w:gridCol w:w="3219"/>
        <w:gridCol w:w="78"/>
        <w:gridCol w:w="3298"/>
      </w:tblGrid>
      <w:tr w:rsidR="003B2DB5" w:rsidRPr="00342B5D" w14:paraId="375278AD" w14:textId="77777777" w:rsidTr="000D2D55">
        <w:trPr>
          <w:trHeight w:val="28"/>
        </w:trPr>
        <w:tc>
          <w:tcPr>
            <w:tcW w:w="9892" w:type="dxa"/>
            <w:gridSpan w:val="4"/>
            <w:shd w:val="clear" w:color="auto" w:fill="323E4F" w:themeFill="text2" w:themeFillShade="BF"/>
            <w:vAlign w:val="center"/>
          </w:tcPr>
          <w:p w14:paraId="66E9EDBE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7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Información del evaluador</w:t>
            </w:r>
          </w:p>
        </w:tc>
      </w:tr>
      <w:tr w:rsidR="003B2DB5" w:rsidRPr="00342B5D" w14:paraId="131921B3" w14:textId="77777777" w:rsidTr="00C52078">
        <w:trPr>
          <w:trHeight w:val="28"/>
        </w:trPr>
        <w:tc>
          <w:tcPr>
            <w:tcW w:w="9892" w:type="dxa"/>
            <w:gridSpan w:val="4"/>
            <w:vAlign w:val="center"/>
          </w:tcPr>
          <w:p w14:paraId="71EC58D7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Nombres y apellidos completos:</w:t>
            </w:r>
          </w:p>
        </w:tc>
      </w:tr>
      <w:tr w:rsidR="003B2DB5" w:rsidRPr="00342B5D" w14:paraId="67307B3D" w14:textId="77777777" w:rsidTr="00C52078">
        <w:trPr>
          <w:trHeight w:val="28"/>
        </w:trPr>
        <w:tc>
          <w:tcPr>
            <w:tcW w:w="3297" w:type="dxa"/>
            <w:vAlign w:val="center"/>
          </w:tcPr>
          <w:p w14:paraId="462E9197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C.C.:</w:t>
            </w:r>
          </w:p>
        </w:tc>
        <w:tc>
          <w:tcPr>
            <w:tcW w:w="3297" w:type="dxa"/>
            <w:gridSpan w:val="2"/>
            <w:vAlign w:val="center"/>
          </w:tcPr>
          <w:p w14:paraId="0394253A" w14:textId="77777777" w:rsidR="003B2DB5" w:rsidRPr="00342B5D" w:rsidRDefault="003B2DB5" w:rsidP="00AD37EE">
            <w:pPr>
              <w:spacing w:line="276" w:lineRule="auto"/>
              <w:ind w:left="57" w:hanging="5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Teléfono:</w:t>
            </w:r>
          </w:p>
        </w:tc>
        <w:tc>
          <w:tcPr>
            <w:tcW w:w="3298" w:type="dxa"/>
            <w:vAlign w:val="center"/>
          </w:tcPr>
          <w:p w14:paraId="6564CD9A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Celular:</w:t>
            </w:r>
          </w:p>
        </w:tc>
      </w:tr>
      <w:tr w:rsidR="003B2DB5" w:rsidRPr="00342B5D" w14:paraId="4CC591D7" w14:textId="77777777" w:rsidTr="00C52078">
        <w:trPr>
          <w:trHeight w:val="28"/>
        </w:trPr>
        <w:tc>
          <w:tcPr>
            <w:tcW w:w="9892" w:type="dxa"/>
            <w:gridSpan w:val="4"/>
            <w:vAlign w:val="center"/>
          </w:tcPr>
          <w:p w14:paraId="49F4BB63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Dirección:</w:t>
            </w:r>
          </w:p>
        </w:tc>
      </w:tr>
      <w:tr w:rsidR="003B2DB5" w:rsidRPr="00342B5D" w14:paraId="7F58C387" w14:textId="77777777" w:rsidTr="00C52078">
        <w:trPr>
          <w:trHeight w:val="28"/>
        </w:trPr>
        <w:tc>
          <w:tcPr>
            <w:tcW w:w="9892" w:type="dxa"/>
            <w:gridSpan w:val="4"/>
            <w:vAlign w:val="center"/>
          </w:tcPr>
          <w:p w14:paraId="5278CCE1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Correo electrónico:</w:t>
            </w:r>
          </w:p>
        </w:tc>
      </w:tr>
      <w:tr w:rsidR="003B2DB5" w:rsidRPr="00342B5D" w14:paraId="669E4C1D" w14:textId="77777777" w:rsidTr="00C52078">
        <w:trPr>
          <w:trHeight w:val="201"/>
        </w:trPr>
        <w:tc>
          <w:tcPr>
            <w:tcW w:w="9892" w:type="dxa"/>
            <w:gridSpan w:val="4"/>
            <w:vAlign w:val="center"/>
          </w:tcPr>
          <w:p w14:paraId="0B52128C" w14:textId="77777777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Institución a la que pertenece:</w:t>
            </w:r>
          </w:p>
        </w:tc>
      </w:tr>
      <w:tr w:rsidR="003B2DB5" w:rsidRPr="00342B5D" w14:paraId="266D7989" w14:textId="77777777" w:rsidTr="000D2D55">
        <w:trPr>
          <w:trHeight w:val="25"/>
        </w:trPr>
        <w:tc>
          <w:tcPr>
            <w:tcW w:w="9892" w:type="dxa"/>
            <w:gridSpan w:val="4"/>
            <w:shd w:val="clear" w:color="auto" w:fill="323E4F" w:themeFill="text2" w:themeFillShade="BF"/>
            <w:vAlign w:val="center"/>
          </w:tcPr>
          <w:p w14:paraId="61DAEAC5" w14:textId="5C7600ED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F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Información </w:t>
            </w:r>
            <w:r w:rsidR="00E3295A" w:rsidRPr="00250F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 artículo</w:t>
            </w:r>
          </w:p>
        </w:tc>
      </w:tr>
      <w:tr w:rsidR="003B2DB5" w:rsidRPr="00342B5D" w14:paraId="2BC90053" w14:textId="77777777" w:rsidTr="00C52078">
        <w:tc>
          <w:tcPr>
            <w:tcW w:w="9892" w:type="dxa"/>
            <w:gridSpan w:val="4"/>
            <w:vAlign w:val="center"/>
          </w:tcPr>
          <w:p w14:paraId="50DC3ACF" w14:textId="2F9C33DC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Título completo </w:t>
            </w:r>
            <w:r w:rsidR="00E3295A" w:rsidRPr="00342B5D">
              <w:rPr>
                <w:rFonts w:ascii="Arial" w:hAnsi="Arial" w:cs="Arial"/>
                <w:sz w:val="22"/>
                <w:szCs w:val="22"/>
                <w:lang w:val="es-MX"/>
              </w:rPr>
              <w:t>del artículo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 a evaluar:</w:t>
            </w:r>
          </w:p>
        </w:tc>
      </w:tr>
      <w:tr w:rsidR="000D2D55" w:rsidRPr="00342B5D" w14:paraId="4F18AFE2" w14:textId="77777777" w:rsidTr="00C52078">
        <w:tc>
          <w:tcPr>
            <w:tcW w:w="9892" w:type="dxa"/>
            <w:gridSpan w:val="4"/>
            <w:vAlign w:val="center"/>
          </w:tcPr>
          <w:p w14:paraId="6329A12A" w14:textId="2DD990FA" w:rsidR="000D2D55" w:rsidRPr="000D2D55" w:rsidRDefault="000D2D55" w:rsidP="000D2D55">
            <w:pPr>
              <w:spacing w:before="240" w:line="276" w:lineRule="auto"/>
              <w:ind w:right="-9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 xml:space="preserve">Tipología del artículo: </w:t>
            </w:r>
            <w:sdt>
              <w:sdtPr>
                <w:rPr>
                  <w:rStyle w:val="Tipologia"/>
                  <w:rFonts w:cs="Arial"/>
                  <w:szCs w:val="22"/>
                </w:rPr>
                <w:alias w:val="Tipología"/>
                <w:tag w:val="Tipología"/>
                <w:id w:val="1227027712"/>
                <w:placeholder>
                  <w:docPart w:val="D7D112D0F5ED4B68BA3F5C03D2D64FD2"/>
                </w:placeholder>
                <w:temporary/>
                <w:showingPlcHdr/>
                <w:dropDownList>
                  <w:listItem w:value="Elija un elemento."/>
                  <w:listItem w:displayText="Artículo de investigación científica y tecnológica" w:value="Artículo de investigación científica y tecnológica"/>
                  <w:listItem w:displayText="Artículo de reflexión" w:value="Artículo de reflexión"/>
                  <w:listItem w:displayText="Artículo de revisión" w:value="Artículo de revisión"/>
                  <w:listItem w:displayText="Documento de reflexión no derivado de investigación" w:value="Documento de reflexión no derivado de investigación"/>
                </w:dropDownList>
              </w:sdtPr>
              <w:sdtEndPr>
                <w:rPr>
                  <w:rStyle w:val="Fuentedeprrafopredeter"/>
                  <w:rFonts w:ascii="Times New Roman" w:hAnsi="Times New Roman"/>
                  <w:b/>
                  <w:sz w:val="20"/>
                </w:rPr>
              </w:sdtEndPr>
              <w:sdtContent>
                <w:r w:rsidRPr="00AC2ED1">
                  <w:rPr>
                    <w:rStyle w:val="Textodelmarcadordeposicin"/>
                    <w:rFonts w:ascii="Arial" w:eastAsia="Calibri" w:hAnsi="Arial" w:cs="Arial"/>
                    <w:sz w:val="22"/>
                    <w:szCs w:val="22"/>
                  </w:rPr>
                  <w:t>Elija un elemento.</w:t>
                </w:r>
              </w:sdtContent>
            </w:sdt>
          </w:p>
        </w:tc>
      </w:tr>
      <w:tr w:rsidR="00410ECB" w:rsidRPr="00342B5D" w14:paraId="7177AA28" w14:textId="77777777" w:rsidTr="000D2D55">
        <w:tc>
          <w:tcPr>
            <w:tcW w:w="6516" w:type="dxa"/>
            <w:gridSpan w:val="2"/>
            <w:tcBorders>
              <w:bottom w:val="single" w:sz="4" w:space="0" w:color="auto"/>
            </w:tcBorders>
            <w:vAlign w:val="center"/>
          </w:tcPr>
          <w:p w14:paraId="591E43EC" w14:textId="77777777" w:rsidR="00410ECB" w:rsidRPr="00342B5D" w:rsidRDefault="00410ECB" w:rsidP="00410ECB">
            <w:pPr>
              <w:spacing w:line="276" w:lineRule="auto"/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Fecha recepción del evaluador: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  <w:lang w:val="es-MX"/>
                </w:rPr>
                <w:id w:val="-2093158909"/>
                <w:placeholder>
                  <w:docPart w:val="DefaultPlaceholder_-1854013438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342B5D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es-MX"/>
                  </w:rPr>
                  <w:t>FECHA</w:t>
                </w:r>
              </w:sdtContent>
            </w:sdt>
          </w:p>
        </w:tc>
        <w:tc>
          <w:tcPr>
            <w:tcW w:w="3376" w:type="dxa"/>
            <w:gridSpan w:val="2"/>
            <w:tcBorders>
              <w:bottom w:val="single" w:sz="4" w:space="0" w:color="auto"/>
            </w:tcBorders>
            <w:vAlign w:val="center"/>
          </w:tcPr>
          <w:p w14:paraId="7920916B" w14:textId="7A4FF4B7" w:rsidR="00410ECB" w:rsidRPr="00342B5D" w:rsidRDefault="00410ECB" w:rsidP="00410ECB">
            <w:pPr>
              <w:spacing w:line="276" w:lineRule="auto"/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>Fecha envío del evaluador al C</w:t>
            </w:r>
            <w:r w:rsidR="000D2D55">
              <w:rPr>
                <w:rFonts w:ascii="Arial" w:hAnsi="Arial" w:cs="Arial"/>
                <w:sz w:val="22"/>
                <w:szCs w:val="22"/>
                <w:lang w:val="es-MX"/>
              </w:rPr>
              <w:t>omité Editorial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  <w:lang w:val="es-MX"/>
                </w:rPr>
                <w:id w:val="-969977808"/>
                <w:placeholder>
                  <w:docPart w:val="DefaultPlaceholder_-1854013438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342B5D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  <w:lang w:val="es-MX"/>
                  </w:rPr>
                  <w:t>FECHA</w:t>
                </w:r>
              </w:sdtContent>
            </w:sdt>
          </w:p>
        </w:tc>
      </w:tr>
      <w:tr w:rsidR="000D2D55" w:rsidRPr="00342B5D" w14:paraId="41FDD652" w14:textId="77777777" w:rsidTr="00FB2FDA">
        <w:tc>
          <w:tcPr>
            <w:tcW w:w="9892" w:type="dxa"/>
            <w:gridSpan w:val="4"/>
            <w:tcBorders>
              <w:bottom w:val="single" w:sz="4" w:space="0" w:color="auto"/>
            </w:tcBorders>
            <w:vAlign w:val="center"/>
          </w:tcPr>
          <w:p w14:paraId="7BCAC4E6" w14:textId="77777777" w:rsidR="000D2D55" w:rsidRPr="00AC2ED1" w:rsidRDefault="000D2D55" w:rsidP="000D2D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Acuerdo de confidencialidad</w:t>
            </w:r>
          </w:p>
          <w:p w14:paraId="2414834D" w14:textId="2CF0B19B" w:rsidR="000D2D55" w:rsidRPr="00342B5D" w:rsidRDefault="000D2D55" w:rsidP="000D2D5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Debido a la naturaleza del trabajo, se hace necesario que las partes manejen información confidencial o información sujeta a derechos de propiedad intelectual, antes, durante y en la etapa posterior de la evaluación.</w:t>
            </w:r>
          </w:p>
        </w:tc>
      </w:tr>
      <w:tr w:rsidR="000D2D55" w:rsidRPr="00342B5D" w14:paraId="0884A022" w14:textId="77777777" w:rsidTr="000D2D55">
        <w:tc>
          <w:tcPr>
            <w:tcW w:w="6516" w:type="dxa"/>
            <w:gridSpan w:val="2"/>
            <w:tcBorders>
              <w:bottom w:val="single" w:sz="4" w:space="0" w:color="auto"/>
            </w:tcBorders>
            <w:vAlign w:val="center"/>
          </w:tcPr>
          <w:p w14:paraId="28B1631D" w14:textId="77777777" w:rsidR="000D2D55" w:rsidRPr="00AC2ED1" w:rsidRDefault="000D2D55" w:rsidP="000D2D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Documento de declaración de conflicto de intereses</w:t>
            </w:r>
          </w:p>
          <w:p w14:paraId="3F590EEA" w14:textId="38341897" w:rsidR="000D2D55" w:rsidRPr="00342B5D" w:rsidRDefault="000D2D55" w:rsidP="000D2D55">
            <w:pPr>
              <w:spacing w:line="276" w:lineRule="aut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>El evaluador declara que no existe ningún potencial conflicto de interés relacionado con el artículo.</w:t>
            </w:r>
          </w:p>
        </w:tc>
        <w:tc>
          <w:tcPr>
            <w:tcW w:w="3376" w:type="dxa"/>
            <w:gridSpan w:val="2"/>
            <w:tcBorders>
              <w:bottom w:val="single" w:sz="4" w:space="0" w:color="auto"/>
            </w:tcBorders>
          </w:tcPr>
          <w:p w14:paraId="0ED3436C" w14:textId="77777777" w:rsidR="000D2D55" w:rsidRPr="00AC2ED1" w:rsidRDefault="000D2D55" w:rsidP="000D2D55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ED1">
              <w:rPr>
                <w:rFonts w:ascii="Arial" w:hAnsi="Arial" w:cs="Arial"/>
                <w:b/>
                <w:sz w:val="22"/>
                <w:szCs w:val="22"/>
              </w:rPr>
              <w:t>¿Presenta conflicto de intereses?</w:t>
            </w:r>
          </w:p>
          <w:p w14:paraId="569E0DCF" w14:textId="59CE37D6" w:rsidR="000D2D55" w:rsidRPr="00342B5D" w:rsidRDefault="000D2D55" w:rsidP="000D2D5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AC2ED1">
              <w:rPr>
                <w:rFonts w:ascii="Arial" w:hAnsi="Arial" w:cs="Arial"/>
                <w:sz w:val="22"/>
                <w:szCs w:val="22"/>
              </w:rPr>
              <w:t xml:space="preserve">Sí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07402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ED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AC2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C2ED1">
              <w:rPr>
                <w:rFonts w:ascii="Arial" w:hAnsi="Arial" w:cs="Arial"/>
                <w:sz w:val="22"/>
                <w:szCs w:val="22"/>
              </w:rPr>
              <w:t>No</w:t>
            </w:r>
            <w:r w:rsidRPr="00AC2ED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5274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C2ED1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D08B199" w14:textId="7A0CD89E" w:rsidR="003B2DB5" w:rsidRDefault="003B2DB5" w:rsidP="004A05F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59DF115E" w14:textId="5DAA399C" w:rsidR="000D2D55" w:rsidRDefault="000D2D55" w:rsidP="004A05F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670F62D" w14:textId="16A11AC1" w:rsidR="000D2D55" w:rsidRDefault="000D2D55" w:rsidP="004A05F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3D8C2200" w14:textId="77777777" w:rsidR="000D2D55" w:rsidRPr="00342B5D" w:rsidRDefault="000D2D55" w:rsidP="004A05F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36"/>
        <w:gridCol w:w="676"/>
        <w:gridCol w:w="6710"/>
      </w:tblGrid>
      <w:tr w:rsidR="003B2DB5" w:rsidRPr="00342B5D" w14:paraId="72983ABF" w14:textId="77777777" w:rsidTr="00EE5B67">
        <w:trPr>
          <w:trHeight w:val="100"/>
        </w:trPr>
        <w:tc>
          <w:tcPr>
            <w:tcW w:w="5000" w:type="pct"/>
            <w:gridSpan w:val="3"/>
            <w:shd w:val="clear" w:color="auto" w:fill="323E4F" w:themeFill="text2" w:themeFillShade="BF"/>
            <w:vAlign w:val="center"/>
          </w:tcPr>
          <w:p w14:paraId="51923F6E" w14:textId="0388683A" w:rsidR="003B2DB5" w:rsidRPr="00342B5D" w:rsidRDefault="003B2DB5" w:rsidP="00C5207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0F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Información </w:t>
            </w:r>
            <w:r w:rsidR="00A7723A" w:rsidRPr="00250F5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 artículo</w:t>
            </w:r>
          </w:p>
        </w:tc>
      </w:tr>
      <w:tr w:rsidR="005412D8" w:rsidRPr="00342B5D" w14:paraId="322F1513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185114FD" w14:textId="415A2FB0" w:rsidR="005412D8" w:rsidRPr="00CD215D" w:rsidRDefault="005412D8" w:rsidP="00410EC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215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¿Considera que el artículo corresponde a la tipología declarada por el autor?</w:t>
            </w:r>
            <w:r w:rsidR="00B86A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Sí___ No___</w:t>
            </w:r>
          </w:p>
        </w:tc>
      </w:tr>
      <w:tr w:rsidR="00DF4FFA" w:rsidRPr="00342B5D" w14:paraId="5EADE316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6E8AD22C" w14:textId="1258F71D" w:rsidR="00DF4FFA" w:rsidRPr="00342B5D" w:rsidRDefault="00DF4FFA" w:rsidP="000D2D55">
            <w:pPr>
              <w:widowControl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C2ED1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B22A0B" w:rsidRPr="00342B5D" w14:paraId="6973A847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55129EC8" w14:textId="516F3925" w:rsidR="00B22A0B" w:rsidRPr="00342B5D" w:rsidRDefault="00B22A0B" w:rsidP="00410ECB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</w:rPr>
              <w:t>¿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En la introducción, prólogo o en algún sitio especial del artículo se propone un planteamiento claro y pertinente del tema a abordar? </w:t>
            </w:r>
            <w:r w:rsidR="00B86A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DF4FFA" w:rsidRPr="00342B5D" w14:paraId="1B03C88B" w14:textId="77777777" w:rsidTr="00EE5B6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0323A" w14:textId="77777777" w:rsidR="00DF4FFA" w:rsidRPr="00342B5D" w:rsidRDefault="00DF4FFA" w:rsidP="00C52078">
            <w:pPr>
              <w:widowControl w:val="0"/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B22A0B" w:rsidRPr="00342B5D" w14:paraId="0DFE6862" w14:textId="77777777" w:rsidTr="00EE5B67">
        <w:trPr>
          <w:trHeight w:val="142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36636CF4" w14:textId="32F02658" w:rsidR="00B22A0B" w:rsidRPr="00342B5D" w:rsidRDefault="00B22A0B" w:rsidP="004A05FC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pacing w:val="-4"/>
                <w:sz w:val="22"/>
                <w:szCs w:val="22"/>
              </w:rPr>
              <w:t xml:space="preserve">¿La metodología empleada en la construcción del artículo es específica y adecuada conforme a los objetivos planteados? </w:t>
            </w:r>
            <w:r w:rsidR="00B86A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DF4FFA" w:rsidRPr="00342B5D" w14:paraId="6A0B6214" w14:textId="77777777" w:rsidTr="00EE5B6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FCC3F" w14:textId="77777777" w:rsidR="00DF4FFA" w:rsidRPr="00342B5D" w:rsidRDefault="00DF4FFA" w:rsidP="00C52078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1202A6D6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51BE8742" w14:textId="41FBD902" w:rsidR="00EE5B67" w:rsidRPr="00342B5D" w:rsidRDefault="00EE5B67" w:rsidP="00CD215D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¿El análisis de los resultados, la discusión y las conclusiones son adecuadas, coherentes y </w:t>
            </w:r>
            <w:r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reflexivas; orientados </w:t>
            </w:r>
            <w:r w:rsidRPr="00342B5D"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  <w:t xml:space="preserve">a los objetivos planteados? </w:t>
            </w:r>
            <w:r w:rsidR="00B86A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DF4FFA" w:rsidRPr="00342B5D" w14:paraId="3358BC81" w14:textId="77777777" w:rsidTr="00EE5B67">
        <w:trPr>
          <w:trHeight w:val="10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07A07FF0" w14:textId="77777777" w:rsidR="00DF4FFA" w:rsidRPr="00342B5D" w:rsidRDefault="00DF4FFA" w:rsidP="00C5207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2F011588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1E142574" w14:textId="05BC6FA8" w:rsidR="00EE5B67" w:rsidRPr="00CD215D" w:rsidRDefault="00EE5B67" w:rsidP="00C5207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>¿Las conclusiones se desprenden directamente del desarrollo del trabajo, atienden y guardan relación con el propósito del artículo?</w:t>
            </w:r>
            <w:r w:rsidR="00B86A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86A9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DF4FFA" w:rsidRPr="00342B5D" w14:paraId="026AF3AE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587E5AB7" w14:textId="1E1C295F" w:rsidR="00DF4FFA" w:rsidRPr="00342B5D" w:rsidRDefault="00DF4FFA" w:rsidP="00CD215D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61AAD2F5" w14:textId="77777777" w:rsidTr="00EE5B6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553DD063" w14:textId="0D9B0E47" w:rsidR="00EE5B67" w:rsidRPr="00CD215D" w:rsidRDefault="00EE5B67" w:rsidP="00C52078">
            <w:pPr>
              <w:numPr>
                <w:ilvl w:val="0"/>
                <w:numId w:val="1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 xml:space="preserve">¿Considera el estilo de escritura, la claridad, la gramática,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entre otros aspectos, son </w:t>
            </w: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 xml:space="preserve">adecuados para la publicación en la </w:t>
            </w:r>
            <w:r w:rsidR="0017734A">
              <w:rPr>
                <w:rFonts w:ascii="Arial" w:hAnsi="Arial" w:cs="Arial"/>
                <w:color w:val="000000"/>
                <w:sz w:val="22"/>
                <w:szCs w:val="22"/>
              </w:rPr>
              <w:t xml:space="preserve">Revista </w:t>
            </w: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>AMR?</w:t>
            </w:r>
            <w:r w:rsidR="00B86A9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7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EE5B67" w:rsidRPr="00342B5D" w14:paraId="39305DFB" w14:textId="77777777" w:rsidTr="00EE5B6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0B659" w14:textId="77777777" w:rsidR="00EE5B67" w:rsidRPr="00342B5D" w:rsidRDefault="00EE5B67" w:rsidP="00C5207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0E4B3507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0F92445F" w14:textId="4B39903C" w:rsidR="00EE5B67" w:rsidRPr="00342B5D" w:rsidRDefault="00EE5B67" w:rsidP="00A7723A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</w:t>
            </w:r>
            <w:r w:rsidRPr="00342B5D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 xml:space="preserve"> ¿La bibliografía utilizada en todo el texto es adecuada, actualizada, y está estructurada de acuerdo a las normas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APA última versión</w:t>
            </w: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r w:rsidR="00177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EE5B67" w:rsidRPr="00342B5D" w14:paraId="046648A0" w14:textId="77777777" w:rsidTr="00EE5B67">
        <w:trPr>
          <w:trHeight w:val="25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7AED8077" w14:textId="77777777" w:rsidR="00EE5B67" w:rsidRPr="00342B5D" w:rsidRDefault="00EE5B67" w:rsidP="00C5207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45683460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center"/>
          </w:tcPr>
          <w:p w14:paraId="0A439C31" w14:textId="30E1F9FB" w:rsidR="00EE5B67" w:rsidRPr="00CD215D" w:rsidRDefault="00EE5B67" w:rsidP="00CD215D">
            <w:pPr>
              <w:numPr>
                <w:ilvl w:val="0"/>
                <w:numId w:val="3"/>
              </w:numPr>
              <w:spacing w:line="276" w:lineRule="auto"/>
              <w:ind w:left="22" w:firstLine="0"/>
              <w:jc w:val="both"/>
              <w:rPr>
                <w:rFonts w:ascii="Arial" w:hAnsi="Arial" w:cs="Arial"/>
                <w:color w:val="000000"/>
                <w:spacing w:val="-2"/>
                <w:sz w:val="22"/>
                <w:szCs w:val="22"/>
              </w:rPr>
            </w:pP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>¿Considera que el artículo tiene un aporte ostensible en la conservación, la transmisión, la ampliación o la renovación del conocimiento vigente en la materia?</w:t>
            </w:r>
            <w:r w:rsidR="001773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7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EE5B67" w:rsidRPr="00342B5D" w14:paraId="2C749067" w14:textId="77777777" w:rsidTr="00EE5B67">
        <w:trPr>
          <w:trHeight w:val="89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AAE10" w14:textId="77777777" w:rsidR="00EE5B67" w:rsidRPr="00342B5D" w:rsidRDefault="00EE5B67" w:rsidP="00C5207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color w:val="000000"/>
                <w:sz w:val="22"/>
                <w:szCs w:val="22"/>
              </w:rPr>
              <w:t>Argumente su respuesta:</w:t>
            </w:r>
          </w:p>
        </w:tc>
      </w:tr>
      <w:tr w:rsidR="00EE5B67" w:rsidRPr="00342B5D" w14:paraId="5F71F8BD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34E7" w14:textId="0267AF10" w:rsidR="00EE5B67" w:rsidRPr="00CD215D" w:rsidRDefault="00EE5B67" w:rsidP="00CD215D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spacing w:val="-4"/>
                <w:sz w:val="22"/>
                <w:szCs w:val="22"/>
                <w:lang w:val="es-MX"/>
              </w:rPr>
            </w:pPr>
            <w:r w:rsidRPr="00CD215D">
              <w:rPr>
                <w:rFonts w:ascii="Arial" w:hAnsi="Arial" w:cs="Arial"/>
                <w:spacing w:val="-4"/>
                <w:sz w:val="22"/>
                <w:szCs w:val="22"/>
                <w:lang w:val="es-MX"/>
              </w:rPr>
              <w:t>¿</w:t>
            </w:r>
            <w:r w:rsidRPr="00CD215D">
              <w:rPr>
                <w:rFonts w:ascii="Arial" w:hAnsi="Arial" w:cs="Arial"/>
                <w:color w:val="000000"/>
                <w:sz w:val="22"/>
                <w:szCs w:val="22"/>
              </w:rPr>
              <w:t>Existe algún aspecto de la obra que usted considere pueda estar en conflicto con el respeto por la propiedad intelectual? (por ejemplo: citación de textos, figuras, fotografías, etc.)</w:t>
            </w:r>
            <w:r w:rsidR="0017734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7734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Sí___ No___</w:t>
            </w:r>
          </w:p>
        </w:tc>
      </w:tr>
      <w:tr w:rsidR="00CD215D" w:rsidRPr="00342B5D" w14:paraId="189C2288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8E55" w14:textId="5FE8B437" w:rsidR="00CD215D" w:rsidRPr="00342B5D" w:rsidRDefault="00CD215D" w:rsidP="00CD215D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>Argumente su respuesta:</w:t>
            </w:r>
          </w:p>
        </w:tc>
      </w:tr>
      <w:tr w:rsidR="00CD215D" w:rsidRPr="00342B5D" w14:paraId="7A7D2CB1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D235" w14:textId="038208F5" w:rsidR="00CD215D" w:rsidRPr="00784FA4" w:rsidRDefault="00CD215D" w:rsidP="00CD215D">
            <w:pPr>
              <w:pStyle w:val="Prrafodelista"/>
              <w:numPr>
                <w:ilvl w:val="0"/>
                <w:numId w:val="3"/>
              </w:numPr>
              <w:ind w:left="22" w:hanging="54"/>
              <w:jc w:val="both"/>
              <w:rPr>
                <w:rFonts w:ascii="Arial" w:hAnsi="Arial" w:cs="Arial"/>
                <w:b/>
                <w:color w:val="000000"/>
                <w:lang w:val="es-CO"/>
              </w:rPr>
            </w:pPr>
            <w:r w:rsidRPr="00784FA4">
              <w:rPr>
                <w:rFonts w:ascii="Arial" w:hAnsi="Arial" w:cs="Arial"/>
                <w:b/>
                <w:lang w:val="es-CO"/>
              </w:rPr>
              <w:lastRenderedPageBreak/>
              <w:t xml:space="preserve">Concepto final </w:t>
            </w:r>
            <w:r w:rsidRPr="00784FA4">
              <w:rPr>
                <w:rFonts w:ascii="Arial" w:hAnsi="Arial" w:cs="Arial"/>
                <w:lang w:val="es-CO"/>
              </w:rPr>
              <w:t>(use el espacio deseado para proporcionar información adicional y si está recomendando revisión, haga los comentarios que le puedan ayudar al autor en el proceso).</w:t>
            </w:r>
          </w:p>
        </w:tc>
      </w:tr>
      <w:tr w:rsidR="00CD215D" w:rsidRPr="00342B5D" w14:paraId="51CEDFC3" w14:textId="77777777" w:rsidTr="00EE5B67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BFF5" w14:textId="77777777" w:rsidR="00CD215D" w:rsidRPr="00342B5D" w:rsidRDefault="00CD215D" w:rsidP="00CD21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>Argumente su respuesta:</w:t>
            </w:r>
          </w:p>
        </w:tc>
      </w:tr>
      <w:tr w:rsidR="009104C8" w:rsidRPr="00342B5D" w14:paraId="6EEB7093" w14:textId="77777777" w:rsidTr="00EE5B67">
        <w:trPr>
          <w:trHeight w:val="3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FCBF2" w14:textId="77777777" w:rsidR="009104C8" w:rsidRPr="00342B5D" w:rsidRDefault="009104C8" w:rsidP="009104C8">
            <w:pPr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¿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>El artículo debería aprobarse para su publicación?</w:t>
            </w:r>
          </w:p>
          <w:p w14:paraId="0DA430A9" w14:textId="5B9FE748" w:rsidR="009104C8" w:rsidRPr="00342B5D" w:rsidRDefault="009104C8" w:rsidP="009104C8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>(Seleccione una opción).</w:t>
            </w:r>
          </w:p>
        </w:tc>
      </w:tr>
      <w:tr w:rsidR="00D7781C" w:rsidRPr="00342B5D" w14:paraId="71B475C9" w14:textId="77777777" w:rsidTr="00EE5B67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A58C" w14:textId="77777777" w:rsidR="00D7781C" w:rsidRPr="00342B5D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  <w:lang w:val="es-MX"/>
              </w:rPr>
            </w:pPr>
            <w:r w:rsidRPr="00342B5D">
              <w:rPr>
                <w:rFonts w:ascii="Arial" w:hAnsi="Arial" w:cs="Arial"/>
                <w:lang w:val="es-MX"/>
              </w:rPr>
              <w:t>Sí, tal como está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64D" w14:textId="77777777" w:rsidR="00D7781C" w:rsidRPr="00342B5D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34AA" w14:textId="77777777" w:rsidR="00D7781C" w:rsidRPr="00342B5D" w:rsidDel="00066A91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</w:rPr>
            </w:pPr>
            <w:r w:rsidRPr="00342B5D">
              <w:rPr>
                <w:rFonts w:ascii="Arial" w:hAnsi="Arial" w:cs="Arial"/>
                <w:lang w:val="es-MX"/>
              </w:rPr>
              <w:t>Sí, con modificaciones mayores</w:t>
            </w:r>
          </w:p>
        </w:tc>
      </w:tr>
      <w:tr w:rsidR="00D7781C" w:rsidRPr="00342B5D" w14:paraId="2246C10B" w14:textId="77777777" w:rsidTr="00EE5B67">
        <w:trPr>
          <w:trHeight w:val="2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86F9" w14:textId="77777777" w:rsidR="00D7781C" w:rsidRPr="00342B5D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  <w:lang w:val="es-MX"/>
              </w:rPr>
            </w:pPr>
            <w:r w:rsidRPr="00342B5D">
              <w:rPr>
                <w:rFonts w:ascii="Arial" w:hAnsi="Arial" w:cs="Arial"/>
                <w:lang w:val="es-MX"/>
              </w:rPr>
              <w:t>Sí, con modificaciones menores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C81D" w14:textId="77777777" w:rsidR="00D7781C" w:rsidRPr="00342B5D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  <w:lang w:val="es-MX"/>
              </w:rPr>
            </w:pP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937" w14:textId="77777777" w:rsidR="00D7781C" w:rsidRPr="00342B5D" w:rsidDel="00066A91" w:rsidRDefault="00D7781C" w:rsidP="00CD215D">
            <w:pPr>
              <w:pStyle w:val="Prrafodelista"/>
              <w:spacing w:after="0"/>
              <w:ind w:left="0"/>
              <w:rPr>
                <w:rFonts w:ascii="Arial" w:hAnsi="Arial" w:cs="Arial"/>
              </w:rPr>
            </w:pPr>
            <w:r w:rsidRPr="00342B5D">
              <w:rPr>
                <w:rFonts w:ascii="Arial" w:hAnsi="Arial" w:cs="Arial"/>
                <w:lang w:val="es-MX"/>
              </w:rPr>
              <w:t>No</w:t>
            </w:r>
          </w:p>
        </w:tc>
      </w:tr>
      <w:tr w:rsidR="00CD215D" w:rsidRPr="00342B5D" w14:paraId="3958C64E" w14:textId="77777777" w:rsidTr="00EE5B6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88F93" w14:textId="77777777" w:rsidR="00CD215D" w:rsidRPr="00342B5D" w:rsidRDefault="00CD215D" w:rsidP="00CD215D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42B5D">
              <w:rPr>
                <w:rFonts w:ascii="Arial" w:hAnsi="Arial" w:cs="Arial"/>
                <w:sz w:val="22"/>
                <w:szCs w:val="22"/>
                <w:lang w:val="es-CO"/>
              </w:rPr>
              <w:t>Comentarios:</w:t>
            </w:r>
          </w:p>
        </w:tc>
      </w:tr>
      <w:tr w:rsidR="004A5BA0" w:rsidRPr="00342B5D" w14:paraId="4C618B19" w14:textId="77777777" w:rsidTr="00EE5B67">
        <w:trPr>
          <w:trHeight w:val="7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545FF" w14:textId="77777777" w:rsidR="004A5BA0" w:rsidRDefault="004A5BA0" w:rsidP="00CD21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42B5D">
              <w:rPr>
                <w:rFonts w:ascii="Arial" w:hAnsi="Arial" w:cs="Arial"/>
                <w:b/>
                <w:sz w:val="22"/>
                <w:szCs w:val="22"/>
                <w:lang w:val="es-MX"/>
              </w:rPr>
              <w:t>Firma.</w:t>
            </w:r>
          </w:p>
          <w:p w14:paraId="73D1F3B3" w14:textId="77777777" w:rsidR="004A5BA0" w:rsidRDefault="004A5BA0" w:rsidP="00CD21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1E2CA60C" w14:textId="77777777" w:rsidR="004A5BA0" w:rsidRDefault="004A5BA0" w:rsidP="00CD21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  <w:p w14:paraId="625E07E3" w14:textId="587F13EF" w:rsidR="004A5BA0" w:rsidRPr="00342B5D" w:rsidRDefault="004A5BA0" w:rsidP="00CD21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</w:p>
        </w:tc>
      </w:tr>
      <w:tr w:rsidR="00CD215D" w:rsidRPr="00342B5D" w14:paraId="164D5DCF" w14:textId="77777777" w:rsidTr="00EE5B67">
        <w:trPr>
          <w:trHeight w:val="804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220CAE" w14:textId="64EEA4DF" w:rsidR="00CD215D" w:rsidRPr="00342B5D" w:rsidRDefault="00CD215D" w:rsidP="00CD215D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42B5D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Señor (a) evaluador(a): </w:t>
            </w:r>
            <w:r w:rsidR="004A5BA0">
              <w:rPr>
                <w:rFonts w:ascii="Arial" w:hAnsi="Arial" w:cs="Arial"/>
                <w:sz w:val="22"/>
                <w:szCs w:val="22"/>
                <w:lang w:val="es-MX"/>
              </w:rPr>
              <w:t xml:space="preserve">le solicitamos 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realizar correcciones, objeciones y comentarios adicionales en el mismo texto del manuscrito, utilizando la opción </w:t>
            </w:r>
            <w:r w:rsidRPr="00342B5D">
              <w:rPr>
                <w:rFonts w:ascii="Arial" w:hAnsi="Arial" w:cs="Arial"/>
                <w:i/>
                <w:sz w:val="22"/>
                <w:szCs w:val="22"/>
                <w:lang w:val="es-MX"/>
              </w:rPr>
              <w:t>Control de cambios</w:t>
            </w:r>
            <w:r w:rsidRPr="00342B5D">
              <w:rPr>
                <w:rFonts w:ascii="Arial" w:hAnsi="Arial" w:cs="Arial"/>
                <w:sz w:val="22"/>
                <w:szCs w:val="22"/>
                <w:lang w:val="es-MX"/>
              </w:rPr>
              <w:t xml:space="preserve"> (si es necesario, puede utilizar hojas adicionales).</w:t>
            </w:r>
          </w:p>
        </w:tc>
      </w:tr>
      <w:tr w:rsidR="00CD215D" w:rsidRPr="00E617EF" w14:paraId="7B5514CB" w14:textId="77777777" w:rsidTr="00EE5B67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31148593" w14:textId="7C6AFA69" w:rsidR="00CD215D" w:rsidRPr="00E3295A" w:rsidRDefault="00CD215D" w:rsidP="00CD215D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342B5D">
              <w:rPr>
                <w:rFonts w:ascii="Arial" w:hAnsi="Arial" w:cs="Arial"/>
                <w:b/>
                <w:sz w:val="22"/>
                <w:szCs w:val="22"/>
              </w:rPr>
              <w:t xml:space="preserve">El Comité Editorial </w:t>
            </w:r>
            <w:r w:rsidR="004A5BA0">
              <w:rPr>
                <w:rFonts w:ascii="Arial" w:hAnsi="Arial" w:cs="Arial"/>
                <w:b/>
                <w:sz w:val="22"/>
                <w:szCs w:val="22"/>
              </w:rPr>
              <w:t xml:space="preserve">y Científico </w:t>
            </w:r>
            <w:r w:rsidRPr="00342B5D">
              <w:rPr>
                <w:rFonts w:ascii="Arial" w:hAnsi="Arial" w:cs="Arial"/>
                <w:b/>
                <w:sz w:val="22"/>
                <w:szCs w:val="22"/>
              </w:rPr>
              <w:t xml:space="preserve">de la Revista </w:t>
            </w:r>
            <w:r w:rsidRPr="00342B5D">
              <w:rPr>
                <w:rFonts w:ascii="Arial" w:hAnsi="Arial" w:cs="Arial"/>
                <w:b/>
                <w:i/>
                <w:sz w:val="22"/>
                <w:szCs w:val="22"/>
                <w:lang w:val="es-CO" w:eastAsia="es-CO"/>
              </w:rPr>
              <w:t>Accounting and Management Research</w:t>
            </w:r>
            <w:r w:rsidRPr="00342B5D">
              <w:rPr>
                <w:rFonts w:ascii="Arial" w:hAnsi="Arial" w:cs="Arial"/>
                <w:b/>
                <w:sz w:val="22"/>
                <w:szCs w:val="22"/>
              </w:rPr>
              <w:t xml:space="preserve"> valora y agradece enormemente su labor de evaluación.</w:t>
            </w:r>
          </w:p>
        </w:tc>
      </w:tr>
    </w:tbl>
    <w:p w14:paraId="0A0B9906" w14:textId="77777777" w:rsidR="003B2DB5" w:rsidRPr="00E617EF" w:rsidRDefault="003B2DB5" w:rsidP="003B2DB5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79FA3698" w14:textId="77777777" w:rsidR="009839A8" w:rsidRPr="00E617EF" w:rsidRDefault="009839A8">
      <w:pPr>
        <w:rPr>
          <w:rFonts w:ascii="Arial" w:hAnsi="Arial" w:cs="Arial"/>
          <w:sz w:val="22"/>
          <w:szCs w:val="22"/>
        </w:rPr>
      </w:pPr>
    </w:p>
    <w:sectPr w:rsidR="009839A8" w:rsidRPr="00E617EF" w:rsidSect="004D36D6">
      <w:headerReference w:type="default" r:id="rId7"/>
      <w:footerReference w:type="default" r:id="rId8"/>
      <w:pgSz w:w="12240" w:h="15840" w:code="1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7915" w14:textId="77777777" w:rsidR="00997FB1" w:rsidRDefault="00997FB1">
      <w:r>
        <w:separator/>
      </w:r>
    </w:p>
  </w:endnote>
  <w:endnote w:type="continuationSeparator" w:id="0">
    <w:p w14:paraId="0678B5B9" w14:textId="77777777" w:rsidR="00997FB1" w:rsidRDefault="0099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ewBskvll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BDB9" w14:textId="77777777" w:rsidR="002C47D5" w:rsidRDefault="002C47D5" w:rsidP="00603537">
    <w:pPr>
      <w:pStyle w:val="Piedepgina"/>
      <w:ind w:left="6373"/>
      <w:jc w:val="right"/>
      <w:rPr>
        <w:rFonts w:ascii="Calibri" w:hAnsi="Calibri" w:cs="Calibri"/>
        <w:color w:val="000000"/>
        <w:sz w:val="18"/>
        <w:lang w:val="es-CO"/>
      </w:rPr>
    </w:pPr>
  </w:p>
  <w:p w14:paraId="71DB46FC" w14:textId="77777777" w:rsidR="002C47D5" w:rsidRPr="002A5CEB" w:rsidRDefault="002C47D5" w:rsidP="00EA0167">
    <w:pPr>
      <w:pStyle w:val="Piedepgina"/>
      <w:ind w:left="6373"/>
      <w:jc w:val="right"/>
      <w:rPr>
        <w:rFonts w:ascii="Calibri" w:hAnsi="Calibri" w:cs="Calibri"/>
        <w:color w:val="000000"/>
        <w:sz w:val="18"/>
        <w:szCs w:val="18"/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C1EF" w14:textId="77777777" w:rsidR="00997FB1" w:rsidRDefault="00997FB1">
      <w:r>
        <w:separator/>
      </w:r>
    </w:p>
  </w:footnote>
  <w:footnote w:type="continuationSeparator" w:id="0">
    <w:p w14:paraId="0418DB05" w14:textId="77777777" w:rsidR="00997FB1" w:rsidRDefault="0099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46D8" w14:textId="77777777" w:rsidR="005555A6" w:rsidRDefault="005555A6">
    <w:pPr>
      <w:pStyle w:val="Encabezado"/>
    </w:pPr>
  </w:p>
  <w:p w14:paraId="4219942D" w14:textId="77777777" w:rsidR="005555A6" w:rsidRDefault="005555A6">
    <w:pPr>
      <w:pStyle w:val="Encabezado"/>
    </w:pPr>
  </w:p>
  <w:tbl>
    <w:tblPr>
      <w:tblW w:w="5000" w:type="pct"/>
      <w:jc w:val="center"/>
      <w:tblLayout w:type="fixed"/>
      <w:tblLook w:val="01E0" w:firstRow="1" w:lastRow="1" w:firstColumn="1" w:lastColumn="1" w:noHBand="0" w:noVBand="0"/>
    </w:tblPr>
    <w:tblGrid>
      <w:gridCol w:w="2664"/>
      <w:gridCol w:w="4827"/>
      <w:gridCol w:w="2148"/>
    </w:tblGrid>
    <w:tr w:rsidR="005555A6" w:rsidRPr="00774581" w14:paraId="7E8346E5" w14:textId="77777777" w:rsidTr="002E4192">
      <w:trPr>
        <w:trHeight w:val="419"/>
        <w:jc w:val="center"/>
      </w:trPr>
      <w:tc>
        <w:tcPr>
          <w:tcW w:w="1382" w:type="pct"/>
          <w:vMerge w:val="restart"/>
          <w:vAlign w:val="center"/>
        </w:tcPr>
        <w:p w14:paraId="6A5655AA" w14:textId="77777777" w:rsidR="005555A6" w:rsidRPr="00774581" w:rsidRDefault="005555A6" w:rsidP="005555A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74581">
            <w:rPr>
              <w:rFonts w:ascii="Arial" w:hAnsi="Arial" w:cs="Arial"/>
              <w:b/>
              <w:noProof/>
            </w:rPr>
            <w:drawing>
              <wp:inline distT="0" distB="0" distL="0" distR="0" wp14:anchorId="45C88570" wp14:editId="38B3FC5E">
                <wp:extent cx="1600253" cy="375920"/>
                <wp:effectExtent l="0" t="0" r="0" b="5080"/>
                <wp:docPr id="2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444" cy="381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4" w:type="pct"/>
          <w:vMerge w:val="restart"/>
          <w:vAlign w:val="center"/>
        </w:tcPr>
        <w:p w14:paraId="4615A81B" w14:textId="01C43755" w:rsidR="00A7723A" w:rsidRPr="00250F56" w:rsidRDefault="00A7723A" w:rsidP="00E617EF">
          <w:pPr>
            <w:pStyle w:val="Encabezado"/>
            <w:jc w:val="center"/>
            <w:rPr>
              <w:rFonts w:ascii="Arial" w:hAnsi="Arial" w:cs="Arial"/>
              <w:b/>
              <w:color w:val="000000"/>
              <w:sz w:val="22"/>
              <w:szCs w:val="22"/>
              <w:lang w:val="es-CO"/>
            </w:rPr>
          </w:pPr>
          <w:r w:rsidRPr="00250F56">
            <w:rPr>
              <w:rFonts w:ascii="Arial" w:hAnsi="Arial" w:cs="Arial"/>
              <w:b/>
              <w:sz w:val="22"/>
              <w:szCs w:val="22"/>
              <w:lang w:val="es-CO"/>
            </w:rPr>
            <w:t xml:space="preserve">REVISTA </w:t>
          </w:r>
          <w:r w:rsidRPr="00250F56">
            <w:rPr>
              <w:rFonts w:ascii="Arial" w:hAnsi="Arial" w:cs="Arial"/>
              <w:b/>
              <w:sz w:val="22"/>
              <w:szCs w:val="22"/>
              <w:lang w:val="es-CO" w:eastAsia="es-CO"/>
            </w:rPr>
            <w:t>ACCOUNTING AND MANAGEMENT RESEARCH</w:t>
          </w:r>
          <w:r w:rsidRPr="00250F56">
            <w:rPr>
              <w:rFonts w:ascii="Arial" w:hAnsi="Arial" w:cs="Arial"/>
              <w:b/>
              <w:color w:val="000000"/>
              <w:sz w:val="22"/>
              <w:szCs w:val="22"/>
              <w:lang w:val="es-CO"/>
            </w:rPr>
            <w:t xml:space="preserve"> </w:t>
          </w:r>
        </w:p>
        <w:p w14:paraId="4EB74652" w14:textId="77777777" w:rsidR="00A7723A" w:rsidRPr="00250F56" w:rsidRDefault="00A7723A" w:rsidP="00E617EF">
          <w:pPr>
            <w:pStyle w:val="Encabezado"/>
            <w:jc w:val="center"/>
            <w:rPr>
              <w:rFonts w:ascii="Arial" w:hAnsi="Arial" w:cs="Arial"/>
              <w:b/>
              <w:bCs/>
              <w:sz w:val="22"/>
              <w:szCs w:val="24"/>
              <w:lang w:val="es-CO"/>
            </w:rPr>
          </w:pPr>
        </w:p>
        <w:p w14:paraId="4E130221" w14:textId="47DEF058" w:rsidR="00B87134" w:rsidRPr="00A7723A" w:rsidRDefault="00B24899" w:rsidP="00E617EF">
          <w:pPr>
            <w:pStyle w:val="Encabezado"/>
            <w:jc w:val="center"/>
            <w:rPr>
              <w:rFonts w:ascii="Arial" w:hAnsi="Arial" w:cs="Arial"/>
              <w:b/>
              <w:bCs/>
              <w:szCs w:val="24"/>
            </w:rPr>
          </w:pPr>
          <w:r w:rsidRPr="00A7723A">
            <w:rPr>
              <w:rFonts w:ascii="Arial" w:hAnsi="Arial" w:cs="Arial"/>
              <w:b/>
              <w:bCs/>
              <w:szCs w:val="24"/>
            </w:rPr>
            <w:t xml:space="preserve">FORMULARIO DE EVALUACIÓN </w:t>
          </w:r>
          <w:r w:rsidR="00E3295A" w:rsidRPr="00A7723A">
            <w:rPr>
              <w:rFonts w:ascii="Arial" w:hAnsi="Arial" w:cs="Arial"/>
              <w:b/>
              <w:bCs/>
              <w:szCs w:val="24"/>
            </w:rPr>
            <w:t xml:space="preserve">ARTÍCULO </w:t>
          </w:r>
        </w:p>
        <w:p w14:paraId="0D215A5D" w14:textId="3D9D13F2" w:rsidR="005555A6" w:rsidRPr="00E617EF" w:rsidRDefault="00B24899" w:rsidP="00E617EF">
          <w:pPr>
            <w:pStyle w:val="Encabezado"/>
            <w:jc w:val="center"/>
            <w:rPr>
              <w:rFonts w:ascii="Arial" w:hAnsi="Arial" w:cs="Arial"/>
              <w:b/>
              <w:sz w:val="22"/>
            </w:rPr>
          </w:pPr>
          <w:r w:rsidRPr="00A7723A">
            <w:rPr>
              <w:rFonts w:ascii="Arial" w:hAnsi="Arial" w:cs="Arial"/>
              <w:b/>
              <w:bCs/>
              <w:szCs w:val="24"/>
            </w:rPr>
            <w:t>DE INVESTIGACIÓN</w:t>
          </w:r>
        </w:p>
      </w:tc>
      <w:tc>
        <w:tcPr>
          <w:tcW w:w="1114" w:type="pct"/>
          <w:vAlign w:val="center"/>
        </w:tcPr>
        <w:p w14:paraId="53946213" w14:textId="5F8B7A6A" w:rsidR="005555A6" w:rsidRPr="00E617EF" w:rsidRDefault="005555A6" w:rsidP="005555A6">
          <w:pPr>
            <w:rPr>
              <w:rFonts w:ascii="Arial" w:hAnsi="Arial" w:cs="Arial"/>
              <w:b/>
              <w:lang w:val="es-MX"/>
            </w:rPr>
          </w:pPr>
        </w:p>
      </w:tc>
    </w:tr>
    <w:tr w:rsidR="005555A6" w:rsidRPr="00774581" w14:paraId="7F24C92E" w14:textId="77777777" w:rsidTr="002E4192">
      <w:trPr>
        <w:trHeight w:val="355"/>
        <w:jc w:val="center"/>
      </w:trPr>
      <w:tc>
        <w:tcPr>
          <w:tcW w:w="1382" w:type="pct"/>
          <w:vMerge/>
        </w:tcPr>
        <w:p w14:paraId="0D43B0C9" w14:textId="77777777" w:rsidR="005555A6" w:rsidRPr="00774581" w:rsidRDefault="005555A6" w:rsidP="005555A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78E1D094" w14:textId="77777777" w:rsidR="005555A6" w:rsidRPr="00774581" w:rsidRDefault="005555A6" w:rsidP="005555A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0A0BBB80" w14:textId="04E419BE" w:rsidR="005555A6" w:rsidRPr="00E617EF" w:rsidRDefault="005555A6" w:rsidP="005555A6">
          <w:pPr>
            <w:rPr>
              <w:rFonts w:ascii="Arial" w:hAnsi="Arial" w:cs="Arial"/>
              <w:b/>
              <w:lang w:val="es-MX"/>
            </w:rPr>
          </w:pPr>
        </w:p>
      </w:tc>
    </w:tr>
    <w:tr w:rsidR="005555A6" w:rsidRPr="00774581" w14:paraId="74ECD634" w14:textId="77777777" w:rsidTr="002E4192">
      <w:trPr>
        <w:trHeight w:val="362"/>
        <w:jc w:val="center"/>
      </w:trPr>
      <w:tc>
        <w:tcPr>
          <w:tcW w:w="1382" w:type="pct"/>
          <w:vMerge/>
        </w:tcPr>
        <w:p w14:paraId="4146E5F1" w14:textId="77777777" w:rsidR="005555A6" w:rsidRPr="00774581" w:rsidRDefault="005555A6" w:rsidP="005555A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2504" w:type="pct"/>
          <w:vMerge/>
        </w:tcPr>
        <w:p w14:paraId="57F02EAF" w14:textId="77777777" w:rsidR="005555A6" w:rsidRPr="00774581" w:rsidRDefault="005555A6" w:rsidP="005555A6">
          <w:pPr>
            <w:pStyle w:val="Encabezado"/>
            <w:rPr>
              <w:rFonts w:ascii="Arial" w:hAnsi="Arial" w:cs="Arial"/>
              <w:b/>
            </w:rPr>
          </w:pPr>
        </w:p>
      </w:tc>
      <w:tc>
        <w:tcPr>
          <w:tcW w:w="1114" w:type="pct"/>
          <w:vAlign w:val="center"/>
        </w:tcPr>
        <w:p w14:paraId="343BCB23" w14:textId="3DBC415A" w:rsidR="005555A6" w:rsidRPr="00E617EF" w:rsidRDefault="005555A6" w:rsidP="005555A6">
          <w:pPr>
            <w:rPr>
              <w:rFonts w:ascii="Arial" w:hAnsi="Arial" w:cs="Arial"/>
              <w:b/>
            </w:rPr>
          </w:pPr>
        </w:p>
      </w:tc>
    </w:tr>
  </w:tbl>
  <w:p w14:paraId="3CE27696" w14:textId="77777777" w:rsidR="002C47D5" w:rsidRDefault="002C47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166C"/>
    <w:multiLevelType w:val="hybridMultilevel"/>
    <w:tmpl w:val="9E000D80"/>
    <w:lvl w:ilvl="0" w:tplc="2EE45C66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56710"/>
    <w:multiLevelType w:val="hybridMultilevel"/>
    <w:tmpl w:val="559CCCBA"/>
    <w:lvl w:ilvl="0" w:tplc="7556F9A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B6869"/>
    <w:multiLevelType w:val="hybridMultilevel"/>
    <w:tmpl w:val="1F2C602E"/>
    <w:lvl w:ilvl="0" w:tplc="282A42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528515">
    <w:abstractNumId w:val="2"/>
  </w:num>
  <w:num w:numId="2" w16cid:durableId="726152595">
    <w:abstractNumId w:val="1"/>
  </w:num>
  <w:num w:numId="3" w16cid:durableId="133649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DB5"/>
    <w:rsid w:val="00074FCA"/>
    <w:rsid w:val="000965C4"/>
    <w:rsid w:val="000D2D55"/>
    <w:rsid w:val="0015168E"/>
    <w:rsid w:val="0017734A"/>
    <w:rsid w:val="001B7D19"/>
    <w:rsid w:val="00250F56"/>
    <w:rsid w:val="002C47D5"/>
    <w:rsid w:val="00342B5D"/>
    <w:rsid w:val="00342FE0"/>
    <w:rsid w:val="00384C81"/>
    <w:rsid w:val="003A7CF1"/>
    <w:rsid w:val="003B2DB5"/>
    <w:rsid w:val="00410ECB"/>
    <w:rsid w:val="004170DD"/>
    <w:rsid w:val="004A05FC"/>
    <w:rsid w:val="004A5BA0"/>
    <w:rsid w:val="004C4BD4"/>
    <w:rsid w:val="004E2727"/>
    <w:rsid w:val="005412D8"/>
    <w:rsid w:val="005555A6"/>
    <w:rsid w:val="00577A83"/>
    <w:rsid w:val="005B2F48"/>
    <w:rsid w:val="005E4271"/>
    <w:rsid w:val="005E7B37"/>
    <w:rsid w:val="005F0C09"/>
    <w:rsid w:val="006460D0"/>
    <w:rsid w:val="006D1F95"/>
    <w:rsid w:val="00784FA4"/>
    <w:rsid w:val="00794C17"/>
    <w:rsid w:val="00812F33"/>
    <w:rsid w:val="00842AA9"/>
    <w:rsid w:val="0085384F"/>
    <w:rsid w:val="008A0F1E"/>
    <w:rsid w:val="009104C8"/>
    <w:rsid w:val="009558B0"/>
    <w:rsid w:val="009721DE"/>
    <w:rsid w:val="009839A8"/>
    <w:rsid w:val="009963A4"/>
    <w:rsid w:val="00997FB1"/>
    <w:rsid w:val="009F6AB1"/>
    <w:rsid w:val="00A7723A"/>
    <w:rsid w:val="00AD37EE"/>
    <w:rsid w:val="00B14A50"/>
    <w:rsid w:val="00B163B6"/>
    <w:rsid w:val="00B22A0B"/>
    <w:rsid w:val="00B24899"/>
    <w:rsid w:val="00B6085B"/>
    <w:rsid w:val="00B835BB"/>
    <w:rsid w:val="00B86A97"/>
    <w:rsid w:val="00B87134"/>
    <w:rsid w:val="00BD7D0B"/>
    <w:rsid w:val="00BE0DE6"/>
    <w:rsid w:val="00BE3E8A"/>
    <w:rsid w:val="00BF532D"/>
    <w:rsid w:val="00C06853"/>
    <w:rsid w:val="00C23E01"/>
    <w:rsid w:val="00C36D77"/>
    <w:rsid w:val="00C51ACE"/>
    <w:rsid w:val="00C91198"/>
    <w:rsid w:val="00CC625F"/>
    <w:rsid w:val="00CD215D"/>
    <w:rsid w:val="00D7781C"/>
    <w:rsid w:val="00D96C0F"/>
    <w:rsid w:val="00DA2C2B"/>
    <w:rsid w:val="00DD5611"/>
    <w:rsid w:val="00DF4FFA"/>
    <w:rsid w:val="00E20A96"/>
    <w:rsid w:val="00E3295A"/>
    <w:rsid w:val="00E617EF"/>
    <w:rsid w:val="00EE5B67"/>
    <w:rsid w:val="00EF4CF5"/>
    <w:rsid w:val="00EF658F"/>
    <w:rsid w:val="00FB5244"/>
    <w:rsid w:val="00FC56FC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3BF7"/>
  <w15:chartTrackingRefBased/>
  <w15:docId w15:val="{BE905116-2F18-417F-9D53-836E00C6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B2DB5"/>
    <w:pPr>
      <w:tabs>
        <w:tab w:val="center" w:pos="4252"/>
        <w:tab w:val="right" w:pos="8504"/>
      </w:tabs>
    </w:pPr>
    <w:rPr>
      <w:rFonts w:ascii="Comic Sans MS" w:hAnsi="Comic Sans MS"/>
      <w:color w:val="666699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B2DB5"/>
    <w:rPr>
      <w:rFonts w:ascii="Comic Sans MS" w:eastAsia="Times New Roman" w:hAnsi="Comic Sans MS" w:cs="Times New Roman"/>
      <w:color w:val="666699"/>
      <w:sz w:val="24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3B2D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B2DB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B2D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a9">
    <w:name w:val="Pa9"/>
    <w:basedOn w:val="Normal"/>
    <w:next w:val="Normal"/>
    <w:uiPriority w:val="99"/>
    <w:rsid w:val="003B2DB5"/>
    <w:pPr>
      <w:autoSpaceDE w:val="0"/>
      <w:autoSpaceDN w:val="0"/>
      <w:adjustRightInd w:val="0"/>
      <w:spacing w:after="180" w:line="201" w:lineRule="atLeast"/>
    </w:pPr>
    <w:rPr>
      <w:rFonts w:ascii="NewBskvll BT" w:eastAsia="Calibri" w:hAnsi="NewBskvll BT"/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10ECB"/>
    <w:rPr>
      <w:color w:val="808080"/>
    </w:rPr>
  </w:style>
  <w:style w:type="character" w:customStyle="1" w:styleId="Tipologia">
    <w:name w:val="Tipologia"/>
    <w:basedOn w:val="Fuentedeprrafopredeter"/>
    <w:uiPriority w:val="1"/>
    <w:rsid w:val="000D2D5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1B36B-F58D-4A90-B12C-A411802EBC3E}"/>
      </w:docPartPr>
      <w:docPartBody>
        <w:p w:rsidR="00981C9B" w:rsidRDefault="0000752A">
          <w:r w:rsidRPr="00132E9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7D112D0F5ED4B68BA3F5C03D2D6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F185E-8DFE-4E11-9FFA-7A0D25C10BE7}"/>
      </w:docPartPr>
      <w:docPartBody>
        <w:p w:rsidR="00FE0AAB" w:rsidRDefault="008355B1" w:rsidP="008355B1">
          <w:pPr>
            <w:pStyle w:val="D7D112D0F5ED4B68BA3F5C03D2D64FD2"/>
          </w:pPr>
          <w:r w:rsidRPr="009F1CF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ewBskvll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2A"/>
    <w:rsid w:val="0000752A"/>
    <w:rsid w:val="001B7D19"/>
    <w:rsid w:val="00341D6B"/>
    <w:rsid w:val="00506952"/>
    <w:rsid w:val="006B5F25"/>
    <w:rsid w:val="008355B1"/>
    <w:rsid w:val="00981C9B"/>
    <w:rsid w:val="009D1BC3"/>
    <w:rsid w:val="00A10741"/>
    <w:rsid w:val="00A42B4A"/>
    <w:rsid w:val="00B6085B"/>
    <w:rsid w:val="00BA3B02"/>
    <w:rsid w:val="00C91198"/>
    <w:rsid w:val="00CC625F"/>
    <w:rsid w:val="00DD5611"/>
    <w:rsid w:val="00EF658F"/>
    <w:rsid w:val="00F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355B1"/>
    <w:rPr>
      <w:color w:val="808080"/>
    </w:rPr>
  </w:style>
  <w:style w:type="paragraph" w:customStyle="1" w:styleId="D7D112D0F5ED4B68BA3F5C03D2D64FD2">
    <w:name w:val="D7D112D0F5ED4B68BA3F5C03D2D64FD2"/>
    <w:rsid w:val="008355B1"/>
    <w:rPr>
      <w:lang w:val="es-CO" w:eastAsia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855fd0e-2e9a-4fcc-9552-878a0fe4a05d}" enabled="0" method="" siteId="{3855fd0e-2e9a-4fcc-9552-878a0fe4a0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Cecilia Molina Molina</dc:creator>
  <cp:keywords/>
  <dc:description/>
  <cp:lastModifiedBy>Claudia Patricia Florez Florez</cp:lastModifiedBy>
  <cp:revision>4</cp:revision>
  <dcterms:created xsi:type="dcterms:W3CDTF">2026-05-21T12:33:00Z</dcterms:created>
  <dcterms:modified xsi:type="dcterms:W3CDTF">2026-05-21T12:49:00Z</dcterms:modified>
</cp:coreProperties>
</file>